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9B" w:rsidRPr="00EB5476" w:rsidRDefault="00F6279B" w:rsidP="00F62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Родительский патруль</w:t>
      </w:r>
    </w:p>
    <w:p w:rsidR="00F6279B" w:rsidRDefault="00F6279B" w:rsidP="00F62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5476">
        <w:rPr>
          <w:rFonts w:ascii="Times New Roman" w:hAnsi="Times New Roman" w:cs="Times New Roman"/>
          <w:sz w:val="28"/>
          <w:szCs w:val="28"/>
        </w:rPr>
        <w:t xml:space="preserve">В МДОУ </w:t>
      </w:r>
      <w:r>
        <w:rPr>
          <w:rFonts w:ascii="Times New Roman" w:hAnsi="Times New Roman" w:cs="Times New Roman"/>
          <w:sz w:val="28"/>
          <w:szCs w:val="28"/>
        </w:rPr>
        <w:t xml:space="preserve"> прошло профилактическое мероприятие, организованное в рамках работы «Родительского патруля».</w:t>
      </w:r>
    </w:p>
    <w:p w:rsidR="00F6279B" w:rsidRDefault="00F6279B" w:rsidP="00F62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использование на одежде  детей светоотражающих элементов.</w:t>
      </w:r>
    </w:p>
    <w:p w:rsidR="00984DEA" w:rsidRDefault="00F6279B">
      <w:r>
        <w:rPr>
          <w:noProof/>
        </w:rPr>
        <w:drawing>
          <wp:inline distT="0" distB="0" distL="0" distR="0">
            <wp:extent cx="3705225" cy="4999157"/>
            <wp:effectExtent l="19050" t="0" r="9525" b="0"/>
            <wp:docPr id="1" name="Рисунок 1" descr="C:\Users\admin\Downloads\IMG-3528901b07af93e8d91979f0c36c1a1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3528901b07af93e8d91979f0c36c1a1f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708" cy="4998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4DEA" w:rsidSect="0098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79B"/>
    <w:rsid w:val="00984DEA"/>
    <w:rsid w:val="00F6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2018-03-07T12:08:00Z</dcterms:created>
  <dcterms:modified xsi:type="dcterms:W3CDTF">2018-03-07T12:10:00Z</dcterms:modified>
</cp:coreProperties>
</file>