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13D" w:rsidRDefault="000C213D" w:rsidP="000B35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213D" w:rsidRDefault="000C213D" w:rsidP="000B35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1E4B" w:rsidRDefault="000C213D" w:rsidP="000B35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7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1D" w:rsidRPr="008B1E4B" w:rsidRDefault="008B1E4B" w:rsidP="008B1E4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B351D" w:rsidRPr="008B1E4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Срок данного Положения не ограничен. Данное Положение действует до принятия нового. </w:t>
      </w:r>
    </w:p>
    <w:p w:rsidR="000B351D" w:rsidRDefault="000B351D" w:rsidP="000B351D">
      <w:pPr>
        <w:pStyle w:val="a3"/>
        <w:spacing w:after="0" w:line="1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0B351D" w:rsidRDefault="000B351D" w:rsidP="000B351D">
      <w:pPr>
        <w:pStyle w:val="a3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учета индивидуального развития воспитанников</w:t>
      </w:r>
    </w:p>
    <w:p w:rsidR="000B351D" w:rsidRDefault="000B351D" w:rsidP="000B351D">
      <w:pPr>
        <w:pStyle w:val="a3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Цель:</w:t>
      </w:r>
    </w:p>
    <w:p w:rsidR="000B351D" w:rsidRDefault="000B351D" w:rsidP="008B1E4B">
      <w:pPr>
        <w:pStyle w:val="a3"/>
        <w:numPr>
          <w:ilvl w:val="0"/>
          <w:numId w:val="8"/>
        </w:numPr>
        <w:spacing w:after="0" w:line="100" w:lineRule="atLeast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степени освоения воспитанниками основной образовательной программы дошкольного образования;</w:t>
      </w:r>
    </w:p>
    <w:p w:rsidR="000B351D" w:rsidRDefault="000B351D" w:rsidP="008B1E4B">
      <w:pPr>
        <w:pStyle w:val="a3"/>
        <w:numPr>
          <w:ilvl w:val="0"/>
          <w:numId w:val="8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содержания индивидуальной работы с ними. </w:t>
      </w:r>
    </w:p>
    <w:p w:rsidR="000B351D" w:rsidRDefault="000B351D" w:rsidP="008B1E4B">
      <w:pPr>
        <w:pStyle w:val="a3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Задачи: </w:t>
      </w:r>
    </w:p>
    <w:p w:rsidR="000B351D" w:rsidRDefault="000B351D" w:rsidP="008B1E4B">
      <w:pPr>
        <w:pStyle w:val="a3"/>
        <w:numPr>
          <w:ilvl w:val="0"/>
          <w:numId w:val="3"/>
        </w:numPr>
        <w:spacing w:after="0" w:line="100" w:lineRule="atLeast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продвижения ребенка</w:t>
      </w:r>
      <w:r w:rsidR="008B1E4B">
        <w:rPr>
          <w:rFonts w:ascii="Times New Roman" w:hAnsi="Times New Roman" w:cs="Times New Roman"/>
          <w:sz w:val="28"/>
          <w:szCs w:val="28"/>
        </w:rPr>
        <w:t xml:space="preserve"> в освоении универсальных видов </w:t>
      </w:r>
      <w:r>
        <w:rPr>
          <w:rFonts w:ascii="Times New Roman" w:hAnsi="Times New Roman" w:cs="Times New Roman"/>
          <w:sz w:val="28"/>
          <w:szCs w:val="28"/>
        </w:rPr>
        <w:t>детской деятельности;</w:t>
      </w:r>
    </w:p>
    <w:p w:rsidR="000B351D" w:rsidRDefault="000B351D" w:rsidP="008B1E4B">
      <w:pPr>
        <w:pStyle w:val="a3"/>
        <w:numPr>
          <w:ilvl w:val="0"/>
          <w:numId w:val="3"/>
        </w:numPr>
        <w:spacing w:after="0" w:line="100" w:lineRule="atLeast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объективного и информативного представления об индивидуальной траектории развития каждого воспитанника;</w:t>
      </w:r>
    </w:p>
    <w:p w:rsidR="000B351D" w:rsidRDefault="000B351D" w:rsidP="008B1E4B">
      <w:pPr>
        <w:pStyle w:val="a3"/>
        <w:numPr>
          <w:ilvl w:val="0"/>
          <w:numId w:val="3"/>
        </w:numPr>
        <w:spacing w:after="0" w:line="10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прогнозирование индивидуального развития для максимального раскрытия детской личности.</w:t>
      </w:r>
    </w:p>
    <w:p w:rsidR="000B351D" w:rsidRDefault="000B351D" w:rsidP="000B351D">
      <w:pPr>
        <w:pStyle w:val="a3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Результаты педагогической диагностики могут использоваться для решения следующих образовательных задач:</w:t>
      </w:r>
    </w:p>
    <w:p w:rsidR="000B351D" w:rsidRDefault="000B351D" w:rsidP="008B1E4B">
      <w:pPr>
        <w:pStyle w:val="a3"/>
        <w:numPr>
          <w:ilvl w:val="0"/>
          <w:numId w:val="4"/>
        </w:numPr>
        <w:spacing w:after="0" w:line="100" w:lineRule="atLeast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индивидуализации образования (в том числе поддержки каждого ребенка, построения его образовательной траектории или профессиональной коррекции особенностей его развития);</w:t>
      </w:r>
    </w:p>
    <w:p w:rsidR="000B351D" w:rsidRDefault="000B351D" w:rsidP="000B351D">
      <w:pPr>
        <w:pStyle w:val="a3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оптимизации работы с группой.</w:t>
      </w:r>
    </w:p>
    <w:p w:rsidR="000B351D" w:rsidRDefault="000B351D" w:rsidP="000B351D">
      <w:pPr>
        <w:pStyle w:val="a3"/>
        <w:spacing w:after="0" w:line="100" w:lineRule="atLeast"/>
        <w:ind w:left="-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351D" w:rsidRDefault="000B351D" w:rsidP="000B351D">
      <w:pPr>
        <w:pStyle w:val="a3"/>
        <w:spacing w:after="0" w:line="100" w:lineRule="atLeast"/>
        <w:ind w:left="-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Организация ведения учета индивидуального развития воспитанников</w:t>
      </w:r>
    </w:p>
    <w:p w:rsidR="000B351D" w:rsidRDefault="000B351D" w:rsidP="002A4F8C">
      <w:pPr>
        <w:pStyle w:val="a3"/>
        <w:spacing w:after="0" w:line="100" w:lineRule="atLeast"/>
        <w:ind w:lef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Учет индивидуального развития воспитанников осуществляется через педагогические наблюдения за активностью детей в спонтанной или специально организованной деятельности. </w:t>
      </w:r>
    </w:p>
    <w:p w:rsidR="000B351D" w:rsidRDefault="000B351D" w:rsidP="000B351D">
      <w:pPr>
        <w:pStyle w:val="a3"/>
        <w:spacing w:after="0" w:line="100" w:lineRule="atLeast"/>
        <w:ind w:lef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671B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.Оценка индивидуального развития воспитанников организуется воспитателями всех возрастных групп и педагогами - специалистами МДОУ 2 раза в год – в начале и в конце учебного года (октябрь, </w:t>
      </w:r>
      <w:r w:rsidR="007671B0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B351D" w:rsidRDefault="000B351D" w:rsidP="000B351D">
      <w:pPr>
        <w:pStyle w:val="a3"/>
        <w:spacing w:after="0" w:line="100" w:lineRule="atLeast"/>
        <w:ind w:lef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671B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 ходе педагогической диагностики развитие воспитанников оценивается по соответствующим показателям в пяти образовательных областях: социально – коммуникативное, познавательное, речевое, художественно – эстетическое, физическое развитие и фиксируется в диагностических картах педагогического мониторинга</w:t>
      </w:r>
    </w:p>
    <w:p w:rsidR="000B351D" w:rsidRDefault="000B351D" w:rsidP="000B351D">
      <w:pPr>
        <w:pStyle w:val="a3"/>
        <w:spacing w:after="0"/>
        <w:ind w:lef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="007671B0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Содержание индивидуальной работы по результатам проведенной диагностики отражается в перспективно – календарном планировании образовательной деятельности.</w:t>
      </w:r>
    </w:p>
    <w:p w:rsidR="000B351D" w:rsidRDefault="000B351D" w:rsidP="000B351D">
      <w:pPr>
        <w:pStyle w:val="a3"/>
        <w:spacing w:after="0"/>
        <w:ind w:left="-15"/>
        <w:jc w:val="both"/>
        <w:rPr>
          <w:rFonts w:ascii="Times New Roman" w:hAnsi="Times New Roman" w:cs="Times New Roman"/>
          <w:sz w:val="28"/>
          <w:szCs w:val="28"/>
        </w:rPr>
      </w:pPr>
    </w:p>
    <w:p w:rsidR="000B351D" w:rsidRDefault="000B351D" w:rsidP="000B351D">
      <w:pPr>
        <w:shd w:val="clear" w:color="auto" w:fill="FFFFFF"/>
        <w:spacing w:after="0" w:line="240" w:lineRule="auto"/>
        <w:ind w:left="-15" w:firstLine="58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Права участников образовательного процесса</w:t>
      </w:r>
    </w:p>
    <w:p w:rsidR="000B351D" w:rsidRDefault="000B351D" w:rsidP="000B351D">
      <w:pPr>
        <w:shd w:val="clear" w:color="auto" w:fill="FFFFFF"/>
        <w:spacing w:after="0" w:line="240" w:lineRule="auto"/>
        <w:ind w:lef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 работники имеют право на проведение оценки индивидуального развития воспитанников ДОО в рамках педагогической диагностики, связанной с оценкой эффективности педагогических действий и лежащей в основе их дальнейшего планирования.</w:t>
      </w:r>
    </w:p>
    <w:p w:rsidR="000B351D" w:rsidRDefault="000B351D" w:rsidP="000B351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4.2. Родители (законные представители) воспитанников имеют право на ознакомление с содержанием образования, а также с индивидуальными особенностями развития своего ребенка в рамках освоения основной образовательной программы дошкольного образования.</w:t>
      </w:r>
    </w:p>
    <w:p w:rsidR="000B351D" w:rsidRDefault="000B351D" w:rsidP="000B351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351D" w:rsidRDefault="000B351D" w:rsidP="000B351D">
      <w:pPr>
        <w:pStyle w:val="a3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5.Обязанности участников образовательного процесса</w:t>
      </w:r>
    </w:p>
    <w:p w:rsidR="000B351D" w:rsidRPr="002A4F8C" w:rsidRDefault="000B351D" w:rsidP="000B351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2A4F8C">
        <w:rPr>
          <w:rFonts w:ascii="Times New Roman" w:hAnsi="Times New Roman" w:cs="Times New Roman"/>
          <w:sz w:val="28"/>
          <w:szCs w:val="28"/>
        </w:rPr>
        <w:t>Педагогические работники обязаны:</w:t>
      </w:r>
    </w:p>
    <w:p w:rsidR="000B351D" w:rsidRDefault="000B351D" w:rsidP="000B351D">
      <w:pPr>
        <w:pStyle w:val="a3"/>
        <w:spacing w:after="0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5.1.1. проводить учет индивидуального развития воспитанников в рамках освоения ими основной образовательной программы дошкольного образования с утвержденной настоящим Положением периодичностью.</w:t>
      </w:r>
    </w:p>
    <w:p w:rsidR="000B351D" w:rsidRDefault="000B351D" w:rsidP="000B351D">
      <w:pPr>
        <w:pStyle w:val="a3"/>
        <w:spacing w:after="0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5.1.2. Вносить соответствующие данные в диагностические карты педагогической диагностики.</w:t>
      </w:r>
    </w:p>
    <w:p w:rsidR="000B351D" w:rsidRDefault="000B351D" w:rsidP="000B351D">
      <w:pPr>
        <w:pStyle w:val="a3"/>
        <w:spacing w:after="0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5.1.3. Обеспечивать хранение диагностических карт в архиве МДОУ на протяжении всего периода пребывания воспитанников в МДОУ.</w:t>
      </w:r>
    </w:p>
    <w:p w:rsidR="000B351D" w:rsidRDefault="000B351D" w:rsidP="000B351D">
      <w:pPr>
        <w:pStyle w:val="a3"/>
        <w:spacing w:after="0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5.1.4. Обеспечивать право родителей (законных представителей) на ознакомление с ходом и содержанием образовательной деятельности в МДОУ, а также в индивидуальном порядке с диагностическими данными их ребенка.</w:t>
      </w:r>
    </w:p>
    <w:p w:rsidR="000B351D" w:rsidRDefault="000B351D" w:rsidP="000B351D">
      <w:pPr>
        <w:pStyle w:val="a3"/>
        <w:spacing w:after="0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5.1.5. </w:t>
      </w:r>
      <w:r>
        <w:rPr>
          <w:rFonts w:ascii="Times New Roman" w:hAnsi="Times New Roman"/>
          <w:sz w:val="28"/>
          <w:szCs w:val="28"/>
          <w:lang w:eastAsia="ru-RU"/>
        </w:rPr>
        <w:t xml:space="preserve">Результаты педагогической диагностики (оценки индивидуального развития) предоставляется воспитателями всех возрастных групп и специалистами МДОУ </w:t>
      </w:r>
      <w:r w:rsidR="002A4F8C">
        <w:rPr>
          <w:rFonts w:ascii="Times New Roman" w:hAnsi="Times New Roman"/>
          <w:sz w:val="28"/>
          <w:szCs w:val="28"/>
          <w:lang w:eastAsia="ru-RU"/>
        </w:rPr>
        <w:t>заведующему</w:t>
      </w:r>
      <w:r>
        <w:rPr>
          <w:rFonts w:ascii="Times New Roman" w:hAnsi="Times New Roman" w:cs="Times New Roman"/>
          <w:sz w:val="28"/>
          <w:szCs w:val="28"/>
        </w:rPr>
        <w:t xml:space="preserve"> с целью общего анализа и вынесения информации на Педагогический совет</w:t>
      </w:r>
      <w:r>
        <w:rPr>
          <w:rFonts w:ascii="Times New Roman" w:hAnsi="Times New Roman"/>
          <w:sz w:val="28"/>
          <w:szCs w:val="28"/>
          <w:lang w:eastAsia="ru-RU"/>
        </w:rPr>
        <w:t>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0B351D" w:rsidRDefault="000B351D" w:rsidP="000B351D">
      <w:pPr>
        <w:pStyle w:val="a3"/>
        <w:spacing w:after="0"/>
        <w:ind w:left="-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351D" w:rsidRDefault="000B351D" w:rsidP="000B351D">
      <w:pPr>
        <w:pStyle w:val="a3"/>
        <w:spacing w:after="0"/>
        <w:ind w:left="-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Ответственность</w:t>
      </w:r>
    </w:p>
    <w:p w:rsidR="000B351D" w:rsidRDefault="000B351D" w:rsidP="000B351D">
      <w:pPr>
        <w:pStyle w:val="a3"/>
        <w:tabs>
          <w:tab w:val="left" w:pos="918"/>
        </w:tabs>
        <w:spacing w:after="0"/>
        <w:ind w:lef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Ответственность за организацию работы по осуществлению учета индивидуального развития воспитанников в рамках освоения образовательной программы дошкольного образования несет </w:t>
      </w:r>
      <w:r w:rsidR="002A4F8C">
        <w:rPr>
          <w:rFonts w:ascii="Times New Roman" w:hAnsi="Times New Roman" w:cs="Times New Roman"/>
          <w:sz w:val="28"/>
          <w:szCs w:val="28"/>
        </w:rPr>
        <w:t>заведующий.</w:t>
      </w:r>
    </w:p>
    <w:p w:rsidR="000B351D" w:rsidRDefault="000B351D" w:rsidP="000B351D">
      <w:pPr>
        <w:pStyle w:val="a3"/>
        <w:tabs>
          <w:tab w:val="left" w:pos="918"/>
        </w:tabs>
        <w:spacing w:after="0"/>
        <w:ind w:left="-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Педагогические работники, осуществляющие образовательную деятельность воспитанников, несут ответственность в установленном законодательством Российской Федерации порядке за реализацию не в полном объеме образовательной программы дошкольного образования и качество образования воспитанников, а также персональную ответственность за осуществление учета индивидуального развития воспитанников своей группы.</w:t>
      </w:r>
      <w:proofErr w:type="gramEnd"/>
    </w:p>
    <w:p w:rsidR="000B351D" w:rsidRDefault="000B351D" w:rsidP="000B351D">
      <w:pPr>
        <w:pStyle w:val="a3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351D" w:rsidRDefault="000B351D" w:rsidP="000B351D">
      <w:pPr>
        <w:pStyle w:val="a3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Делопроизводство</w:t>
      </w:r>
    </w:p>
    <w:p w:rsidR="000B351D" w:rsidRDefault="000B351D" w:rsidP="000B351D">
      <w:pPr>
        <w:pStyle w:val="a3"/>
        <w:tabs>
          <w:tab w:val="left" w:pos="567"/>
          <w:tab w:val="left" w:pos="1700"/>
        </w:tabs>
        <w:spacing w:after="0"/>
        <w:ind w:left="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Диагностические карты педагогического мониторинга хранятся в </w:t>
      </w:r>
      <w:r w:rsidR="002A4F8C">
        <w:rPr>
          <w:rFonts w:ascii="Times New Roman" w:hAnsi="Times New Roman" w:cs="Times New Roman"/>
          <w:sz w:val="28"/>
          <w:szCs w:val="28"/>
        </w:rPr>
        <w:t>методическом кабинете</w:t>
      </w:r>
      <w:r>
        <w:rPr>
          <w:rFonts w:ascii="Times New Roman" w:hAnsi="Times New Roman" w:cs="Times New Roman"/>
          <w:sz w:val="28"/>
          <w:szCs w:val="28"/>
        </w:rPr>
        <w:t xml:space="preserve"> до окончания периода пребывания воспитанников в МДОУ.</w:t>
      </w:r>
    </w:p>
    <w:p w:rsidR="00DF7FF8" w:rsidRDefault="00DF7FF8"/>
    <w:sectPr w:rsidR="00DF7FF8" w:rsidSect="00DF7FF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F83" w:rsidRDefault="00A25F83" w:rsidP="00675D7D">
      <w:pPr>
        <w:spacing w:after="0" w:line="240" w:lineRule="auto"/>
      </w:pPr>
      <w:r>
        <w:separator/>
      </w:r>
    </w:p>
  </w:endnote>
  <w:endnote w:type="continuationSeparator" w:id="0">
    <w:p w:rsidR="00A25F83" w:rsidRDefault="00A25F83" w:rsidP="00675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CC"/>
    <w:family w:val="swiss"/>
    <w:pitch w:val="variable"/>
    <w:sig w:usb0="00000000" w:usb1="D200FDFF" w:usb2="00042029" w:usb3="00000000" w:csb0="800001FF" w:csb1="00000000"/>
  </w:font>
  <w:font w:name="font241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78032"/>
      <w:docPartObj>
        <w:docPartGallery w:val="Page Numbers (Bottom of Page)"/>
        <w:docPartUnique/>
      </w:docPartObj>
    </w:sdtPr>
    <w:sdtContent>
      <w:p w:rsidR="00675D7D" w:rsidRDefault="00386FB1">
        <w:pPr>
          <w:pStyle w:val="a9"/>
          <w:jc w:val="right"/>
        </w:pPr>
        <w:fldSimple w:instr=" PAGE   \* MERGEFORMAT ">
          <w:r w:rsidR="000C213D">
            <w:rPr>
              <w:noProof/>
            </w:rPr>
            <w:t>3</w:t>
          </w:r>
        </w:fldSimple>
      </w:p>
    </w:sdtContent>
  </w:sdt>
  <w:p w:rsidR="00675D7D" w:rsidRDefault="00675D7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F83" w:rsidRDefault="00A25F83" w:rsidP="00675D7D">
      <w:pPr>
        <w:spacing w:after="0" w:line="240" w:lineRule="auto"/>
      </w:pPr>
      <w:r>
        <w:separator/>
      </w:r>
    </w:p>
  </w:footnote>
  <w:footnote w:type="continuationSeparator" w:id="0">
    <w:p w:rsidR="00A25F83" w:rsidRDefault="00A25F83" w:rsidP="00675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16FE0"/>
    <w:multiLevelType w:val="hybridMultilevel"/>
    <w:tmpl w:val="6962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F6B16"/>
    <w:multiLevelType w:val="hybridMultilevel"/>
    <w:tmpl w:val="F056A5E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4687C"/>
    <w:multiLevelType w:val="hybridMultilevel"/>
    <w:tmpl w:val="2EF4C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10072"/>
    <w:multiLevelType w:val="hybridMultilevel"/>
    <w:tmpl w:val="7BE4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65402"/>
    <w:multiLevelType w:val="multilevel"/>
    <w:tmpl w:val="4698AD84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6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5">
    <w:nsid w:val="485B00E4"/>
    <w:multiLevelType w:val="hybridMultilevel"/>
    <w:tmpl w:val="BA747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EB1ED5"/>
    <w:multiLevelType w:val="hybridMultilevel"/>
    <w:tmpl w:val="25BC2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1D"/>
    <w:rsid w:val="000B351D"/>
    <w:rsid w:val="000C213D"/>
    <w:rsid w:val="002A4F8C"/>
    <w:rsid w:val="00386FB1"/>
    <w:rsid w:val="003A0DAC"/>
    <w:rsid w:val="00592606"/>
    <w:rsid w:val="00675D7D"/>
    <w:rsid w:val="006A55B5"/>
    <w:rsid w:val="007671B0"/>
    <w:rsid w:val="008B1E4B"/>
    <w:rsid w:val="00A25F83"/>
    <w:rsid w:val="00DD763A"/>
    <w:rsid w:val="00DF7FF8"/>
    <w:rsid w:val="00E2591E"/>
    <w:rsid w:val="00E91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5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B351D"/>
    <w:pPr>
      <w:suppressAutoHyphens/>
      <w:spacing w:after="120" w:line="240" w:lineRule="auto"/>
    </w:pPr>
    <w:rPr>
      <w:rFonts w:ascii="Calibri" w:eastAsia="DejaVu Sans" w:hAnsi="Calibri" w:cs="font241"/>
      <w:kern w:val="2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0B351D"/>
    <w:rPr>
      <w:rFonts w:ascii="Calibri" w:eastAsia="DejaVu Sans" w:hAnsi="Calibri" w:cs="font241"/>
      <w:kern w:val="2"/>
      <w:sz w:val="24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0B351D"/>
    <w:pPr>
      <w:ind w:left="720"/>
      <w:contextualSpacing/>
    </w:pPr>
  </w:style>
  <w:style w:type="paragraph" w:styleId="a6">
    <w:name w:val="No Spacing"/>
    <w:uiPriority w:val="1"/>
    <w:qFormat/>
    <w:rsid w:val="000B351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75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75D7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675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5D7D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9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1DB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5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2017-09-14T09:11:00Z</cp:lastPrinted>
  <dcterms:created xsi:type="dcterms:W3CDTF">2017-09-14T08:48:00Z</dcterms:created>
  <dcterms:modified xsi:type="dcterms:W3CDTF">2018-03-27T12:25:00Z</dcterms:modified>
</cp:coreProperties>
</file>